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726" w:rsidRPr="000345CB" w:rsidRDefault="005C61B6" w:rsidP="005C61B6">
      <w:pPr>
        <w:spacing w:after="0"/>
        <w:rPr>
          <w:rFonts w:ascii="Times New Roman" w:hAnsi="Times New Roman" w:cs="Times New Roman"/>
          <w:b/>
        </w:rPr>
      </w:pPr>
      <w:r w:rsidRPr="000345CB">
        <w:rPr>
          <w:rFonts w:ascii="Times New Roman" w:hAnsi="Times New Roman" w:cs="Times New Roman"/>
          <w:b/>
        </w:rPr>
        <w:t>Capital Projects Committee – Municipal Water</w:t>
      </w:r>
    </w:p>
    <w:p w:rsidR="005C61B6" w:rsidRPr="000345CB" w:rsidRDefault="005C61B6" w:rsidP="005C61B6">
      <w:pPr>
        <w:spacing w:after="0"/>
        <w:rPr>
          <w:rFonts w:ascii="Times New Roman" w:hAnsi="Times New Roman" w:cs="Times New Roman"/>
          <w:b/>
        </w:rPr>
      </w:pPr>
      <w:r w:rsidRPr="000345CB">
        <w:rPr>
          <w:rFonts w:ascii="Times New Roman" w:hAnsi="Times New Roman" w:cs="Times New Roman"/>
          <w:b/>
        </w:rPr>
        <w:t>Meeting Minutes</w:t>
      </w:r>
    </w:p>
    <w:p w:rsidR="005C61B6" w:rsidRDefault="006766CD" w:rsidP="005C61B6">
      <w:pPr>
        <w:spacing w:after="0"/>
        <w:rPr>
          <w:rFonts w:ascii="Times New Roman" w:hAnsi="Times New Roman" w:cs="Times New Roman"/>
        </w:rPr>
      </w:pPr>
      <w:r>
        <w:rPr>
          <w:rFonts w:ascii="Times New Roman" w:hAnsi="Times New Roman" w:cs="Times New Roman"/>
          <w:b/>
        </w:rPr>
        <w:t>Thursday</w:t>
      </w:r>
      <w:r w:rsidR="005C61B6" w:rsidRPr="000345CB">
        <w:rPr>
          <w:rFonts w:ascii="Times New Roman" w:hAnsi="Times New Roman" w:cs="Times New Roman"/>
          <w:b/>
        </w:rPr>
        <w:t>,</w:t>
      </w:r>
      <w:r w:rsidR="00623BE9">
        <w:rPr>
          <w:rFonts w:ascii="Times New Roman" w:hAnsi="Times New Roman" w:cs="Times New Roman"/>
          <w:b/>
        </w:rPr>
        <w:t xml:space="preserve"> </w:t>
      </w:r>
      <w:r w:rsidR="004C6365">
        <w:rPr>
          <w:rFonts w:ascii="Times New Roman" w:hAnsi="Times New Roman" w:cs="Times New Roman"/>
          <w:b/>
        </w:rPr>
        <w:t>June 22</w:t>
      </w:r>
      <w:r w:rsidR="00B774B5">
        <w:rPr>
          <w:rFonts w:ascii="Times New Roman" w:hAnsi="Times New Roman" w:cs="Times New Roman"/>
          <w:b/>
        </w:rPr>
        <w:t>,</w:t>
      </w:r>
      <w:r>
        <w:rPr>
          <w:rFonts w:ascii="Times New Roman" w:hAnsi="Times New Roman" w:cs="Times New Roman"/>
          <w:b/>
        </w:rPr>
        <w:t xml:space="preserve"> 2015</w:t>
      </w:r>
    </w:p>
    <w:p w:rsidR="005C61B6" w:rsidRDefault="005C61B6" w:rsidP="005C61B6">
      <w:pPr>
        <w:spacing w:after="0"/>
        <w:rPr>
          <w:rFonts w:ascii="Times New Roman" w:hAnsi="Times New Roman" w:cs="Times New Roman"/>
          <w:sz w:val="20"/>
          <w:szCs w:val="20"/>
        </w:rPr>
      </w:pPr>
      <w:r w:rsidRPr="005C61B6">
        <w:rPr>
          <w:rFonts w:ascii="Times New Roman" w:hAnsi="Times New Roman" w:cs="Times New Roman"/>
          <w:i/>
          <w:sz w:val="20"/>
          <w:szCs w:val="20"/>
        </w:rPr>
        <w:t>Location:</w:t>
      </w:r>
      <w:r>
        <w:rPr>
          <w:rFonts w:ascii="Times New Roman" w:hAnsi="Times New Roman" w:cs="Times New Roman"/>
          <w:sz w:val="20"/>
          <w:szCs w:val="20"/>
        </w:rPr>
        <w:t xml:space="preserve">  Timothy Smith Room</w:t>
      </w:r>
    </w:p>
    <w:p w:rsidR="005C61B6" w:rsidRDefault="005C61B6" w:rsidP="005C61B6">
      <w:pPr>
        <w:spacing w:after="0"/>
        <w:rPr>
          <w:rFonts w:ascii="Times New Roman" w:hAnsi="Times New Roman" w:cs="Times New Roman"/>
          <w:sz w:val="20"/>
          <w:szCs w:val="20"/>
        </w:rPr>
      </w:pPr>
    </w:p>
    <w:p w:rsidR="004C6365" w:rsidRDefault="005C61B6" w:rsidP="005C61B6">
      <w:pPr>
        <w:spacing w:after="0"/>
        <w:rPr>
          <w:rFonts w:ascii="Times New Roman" w:hAnsi="Times New Roman" w:cs="Times New Roman"/>
          <w:sz w:val="20"/>
          <w:szCs w:val="20"/>
        </w:rPr>
      </w:pPr>
      <w:r w:rsidRPr="005C61B6">
        <w:rPr>
          <w:rFonts w:ascii="Times New Roman" w:hAnsi="Times New Roman" w:cs="Times New Roman"/>
          <w:i/>
          <w:sz w:val="20"/>
          <w:szCs w:val="20"/>
        </w:rPr>
        <w:t>Present:</w:t>
      </w:r>
      <w:r w:rsidR="000345CB">
        <w:rPr>
          <w:rFonts w:ascii="Times New Roman" w:hAnsi="Times New Roman" w:cs="Times New Roman"/>
          <w:sz w:val="20"/>
          <w:szCs w:val="20"/>
        </w:rPr>
        <w:t xml:space="preserve">  John Knight, Selectman, </w:t>
      </w:r>
      <w:r>
        <w:rPr>
          <w:rFonts w:ascii="Times New Roman" w:hAnsi="Times New Roman" w:cs="Times New Roman"/>
          <w:sz w:val="20"/>
          <w:szCs w:val="20"/>
        </w:rPr>
        <w:t>Fred Guidi</w:t>
      </w:r>
      <w:r w:rsidR="00021D56">
        <w:rPr>
          <w:rFonts w:ascii="Times New Roman" w:hAnsi="Times New Roman" w:cs="Times New Roman"/>
          <w:sz w:val="20"/>
          <w:szCs w:val="20"/>
        </w:rPr>
        <w:t>, Finance Committee</w:t>
      </w:r>
      <w:r>
        <w:rPr>
          <w:rFonts w:ascii="Times New Roman" w:hAnsi="Times New Roman" w:cs="Times New Roman"/>
          <w:sz w:val="20"/>
          <w:szCs w:val="20"/>
        </w:rPr>
        <w:t xml:space="preserve">, </w:t>
      </w:r>
    </w:p>
    <w:p w:rsidR="00D820B4" w:rsidRDefault="005C61B6" w:rsidP="005C61B6">
      <w:pPr>
        <w:spacing w:after="0"/>
        <w:rPr>
          <w:rFonts w:ascii="Times New Roman" w:hAnsi="Times New Roman" w:cs="Times New Roman"/>
          <w:sz w:val="20"/>
          <w:szCs w:val="20"/>
        </w:rPr>
      </w:pPr>
      <w:r>
        <w:rPr>
          <w:rFonts w:ascii="Times New Roman" w:hAnsi="Times New Roman" w:cs="Times New Roman"/>
          <w:i/>
          <w:sz w:val="20"/>
          <w:szCs w:val="20"/>
        </w:rPr>
        <w:t>Also Attending:</w:t>
      </w:r>
      <w:r>
        <w:rPr>
          <w:rFonts w:ascii="Times New Roman" w:hAnsi="Times New Roman" w:cs="Times New Roman"/>
          <w:sz w:val="20"/>
          <w:szCs w:val="20"/>
        </w:rPr>
        <w:t xml:space="preserve"> Neil A</w:t>
      </w:r>
      <w:r w:rsidR="000345CB">
        <w:rPr>
          <w:rFonts w:ascii="Times New Roman" w:hAnsi="Times New Roman" w:cs="Times New Roman"/>
          <w:sz w:val="20"/>
          <w:szCs w:val="20"/>
        </w:rPr>
        <w:t>n</w:t>
      </w:r>
      <w:r>
        <w:rPr>
          <w:rFonts w:ascii="Times New Roman" w:hAnsi="Times New Roman" w:cs="Times New Roman"/>
          <w:sz w:val="20"/>
          <w:szCs w:val="20"/>
        </w:rPr>
        <w:t>dres, DPW Superintendent</w:t>
      </w:r>
      <w:r w:rsidR="00623BE9">
        <w:rPr>
          <w:rFonts w:ascii="Times New Roman" w:hAnsi="Times New Roman" w:cs="Times New Roman"/>
          <w:sz w:val="20"/>
          <w:szCs w:val="20"/>
        </w:rPr>
        <w:t>, Jacqueline Beebe, Assistant Town Administrator</w:t>
      </w:r>
      <w:r w:rsidR="00B774B5">
        <w:rPr>
          <w:rFonts w:ascii="Times New Roman" w:hAnsi="Times New Roman" w:cs="Times New Roman"/>
          <w:sz w:val="20"/>
          <w:szCs w:val="20"/>
        </w:rPr>
        <w:t xml:space="preserve">, </w:t>
      </w:r>
      <w:r w:rsidR="004C6365">
        <w:rPr>
          <w:rFonts w:ascii="Times New Roman" w:hAnsi="Times New Roman" w:cs="Times New Roman"/>
          <w:sz w:val="20"/>
          <w:szCs w:val="20"/>
        </w:rPr>
        <w:t>Amee Eckman, Finance Committee, Joe Bianc</w:t>
      </w:r>
      <w:r w:rsidR="00537FED">
        <w:rPr>
          <w:rFonts w:ascii="Times New Roman" w:hAnsi="Times New Roman" w:cs="Times New Roman"/>
          <w:sz w:val="20"/>
          <w:szCs w:val="20"/>
        </w:rPr>
        <w:t>h</w:t>
      </w:r>
      <w:r w:rsidR="004C6365">
        <w:rPr>
          <w:rFonts w:ascii="Times New Roman" w:hAnsi="Times New Roman" w:cs="Times New Roman"/>
          <w:sz w:val="20"/>
          <w:szCs w:val="20"/>
        </w:rPr>
        <w:t>i, Joe Mistre</w:t>
      </w:r>
      <w:r w:rsidR="00537FED">
        <w:rPr>
          <w:rFonts w:ascii="Times New Roman" w:hAnsi="Times New Roman" w:cs="Times New Roman"/>
          <w:sz w:val="20"/>
          <w:szCs w:val="20"/>
        </w:rPr>
        <w:t>tta</w:t>
      </w:r>
      <w:bookmarkStart w:id="0" w:name="_GoBack"/>
      <w:bookmarkEnd w:id="0"/>
      <w:r w:rsidR="004C6365">
        <w:rPr>
          <w:rFonts w:ascii="Times New Roman" w:hAnsi="Times New Roman" w:cs="Times New Roman"/>
          <w:sz w:val="20"/>
          <w:szCs w:val="20"/>
        </w:rPr>
        <w:t>, Patrick O’Connell and Bud</w:t>
      </w:r>
      <w:r w:rsidR="00F147D2">
        <w:rPr>
          <w:rFonts w:ascii="Times New Roman" w:hAnsi="Times New Roman" w:cs="Times New Roman"/>
          <w:sz w:val="20"/>
          <w:szCs w:val="20"/>
        </w:rPr>
        <w:t xml:space="preserve"> Mirkin</w:t>
      </w:r>
      <w:r w:rsidR="00EB1773" w:rsidRPr="00EB1773">
        <w:rPr>
          <w:rFonts w:ascii="Times New Roman" w:hAnsi="Times New Roman" w:cs="Times New Roman"/>
          <w:sz w:val="20"/>
          <w:szCs w:val="20"/>
        </w:rPr>
        <w:pict>
          <v:rect id="_x0000_i1025" style="width:0;height:1.5pt" o:hralign="center" o:hrstd="t" o:hr="t" fillcolor="#a0a0a0" stroked="f"/>
        </w:pict>
      </w:r>
    </w:p>
    <w:p w:rsidR="00D820B4" w:rsidRDefault="00D820B4" w:rsidP="005C61B6">
      <w:pPr>
        <w:spacing w:after="0"/>
        <w:rPr>
          <w:rFonts w:ascii="Times New Roman" w:hAnsi="Times New Roman" w:cs="Times New Roman"/>
          <w:sz w:val="20"/>
          <w:szCs w:val="20"/>
        </w:rPr>
      </w:pPr>
    </w:p>
    <w:p w:rsidR="00D820B4" w:rsidRDefault="00D820B4" w:rsidP="005C61B6">
      <w:pPr>
        <w:spacing w:after="0"/>
        <w:rPr>
          <w:rFonts w:ascii="Times New Roman" w:hAnsi="Times New Roman" w:cs="Times New Roman"/>
          <w:sz w:val="20"/>
          <w:szCs w:val="20"/>
        </w:rPr>
      </w:pPr>
      <w:r w:rsidRPr="007415B5">
        <w:rPr>
          <w:rFonts w:ascii="Times New Roman" w:hAnsi="Times New Roman" w:cs="Times New Roman"/>
          <w:sz w:val="20"/>
          <w:szCs w:val="20"/>
        </w:rPr>
        <w:t xml:space="preserve">The meeting was </w:t>
      </w:r>
      <w:r w:rsidR="006766CD">
        <w:rPr>
          <w:rFonts w:ascii="Times New Roman" w:hAnsi="Times New Roman" w:cs="Times New Roman"/>
          <w:sz w:val="20"/>
          <w:szCs w:val="20"/>
        </w:rPr>
        <w:t xml:space="preserve">called to order at </w:t>
      </w:r>
      <w:r w:rsidR="004C6365">
        <w:rPr>
          <w:rFonts w:ascii="Times New Roman" w:hAnsi="Times New Roman" w:cs="Times New Roman"/>
          <w:sz w:val="20"/>
          <w:szCs w:val="20"/>
        </w:rPr>
        <w:t>9:</w:t>
      </w:r>
      <w:r w:rsidR="00B511FE">
        <w:rPr>
          <w:rFonts w:ascii="Times New Roman" w:hAnsi="Times New Roman" w:cs="Times New Roman"/>
          <w:sz w:val="20"/>
          <w:szCs w:val="20"/>
        </w:rPr>
        <w:t>0</w:t>
      </w:r>
      <w:r w:rsidR="004C6365">
        <w:rPr>
          <w:rFonts w:ascii="Times New Roman" w:hAnsi="Times New Roman" w:cs="Times New Roman"/>
          <w:sz w:val="20"/>
          <w:szCs w:val="20"/>
        </w:rPr>
        <w:t>4</w:t>
      </w:r>
      <w:r w:rsidR="00B511FE">
        <w:rPr>
          <w:rFonts w:ascii="Times New Roman" w:hAnsi="Times New Roman" w:cs="Times New Roman"/>
          <w:sz w:val="20"/>
          <w:szCs w:val="20"/>
        </w:rPr>
        <w:t xml:space="preserve"> AM</w:t>
      </w:r>
      <w:r w:rsidRPr="007415B5">
        <w:rPr>
          <w:rFonts w:ascii="Times New Roman" w:hAnsi="Times New Roman" w:cs="Times New Roman"/>
          <w:sz w:val="20"/>
          <w:szCs w:val="20"/>
        </w:rPr>
        <w:t>.</w:t>
      </w:r>
    </w:p>
    <w:p w:rsidR="009D0C95" w:rsidRDefault="009D0C95" w:rsidP="005C61B6">
      <w:pPr>
        <w:spacing w:after="0"/>
        <w:rPr>
          <w:rFonts w:ascii="Times New Roman" w:hAnsi="Times New Roman" w:cs="Times New Roman"/>
          <w:sz w:val="20"/>
          <w:szCs w:val="20"/>
        </w:rPr>
      </w:pPr>
    </w:p>
    <w:p w:rsidR="00782E42" w:rsidRDefault="004C6365" w:rsidP="005C61B6">
      <w:pPr>
        <w:spacing w:after="0"/>
        <w:rPr>
          <w:rFonts w:ascii="Times New Roman" w:hAnsi="Times New Roman" w:cs="Times New Roman"/>
          <w:sz w:val="20"/>
          <w:szCs w:val="20"/>
        </w:rPr>
      </w:pPr>
      <w:r>
        <w:rPr>
          <w:rFonts w:ascii="Times New Roman" w:hAnsi="Times New Roman" w:cs="Times New Roman"/>
          <w:sz w:val="20"/>
          <w:szCs w:val="20"/>
        </w:rPr>
        <w:t>With the absence of Sheila Vanderhoef, John Knight was designated committee chair for the meeting</w:t>
      </w:r>
    </w:p>
    <w:p w:rsidR="00125DBF" w:rsidRDefault="00125DBF" w:rsidP="005C61B6">
      <w:pPr>
        <w:spacing w:after="0"/>
        <w:rPr>
          <w:rFonts w:ascii="Times New Roman" w:hAnsi="Times New Roman" w:cs="Times New Roman"/>
          <w:sz w:val="20"/>
          <w:szCs w:val="20"/>
        </w:rPr>
      </w:pPr>
    </w:p>
    <w:p w:rsidR="004C6365" w:rsidRDefault="004C6365" w:rsidP="005C61B6">
      <w:pPr>
        <w:spacing w:after="0"/>
        <w:rPr>
          <w:rFonts w:ascii="Times New Roman" w:hAnsi="Times New Roman" w:cs="Times New Roman"/>
          <w:sz w:val="20"/>
          <w:szCs w:val="20"/>
        </w:rPr>
      </w:pPr>
      <w:r>
        <w:rPr>
          <w:rFonts w:ascii="Times New Roman" w:hAnsi="Times New Roman" w:cs="Times New Roman"/>
          <w:sz w:val="20"/>
          <w:szCs w:val="20"/>
        </w:rPr>
        <w:t>Ms. Beebe distributed copies of invoices from both Environmental Partners and Weston &amp; Sampson.  All of the invoices had been previously paid.</w:t>
      </w:r>
    </w:p>
    <w:p w:rsidR="004C6365" w:rsidRDefault="004C6365" w:rsidP="005C61B6">
      <w:pPr>
        <w:spacing w:after="0"/>
        <w:rPr>
          <w:rFonts w:ascii="Times New Roman" w:hAnsi="Times New Roman" w:cs="Times New Roman"/>
          <w:sz w:val="20"/>
          <w:szCs w:val="20"/>
        </w:rPr>
      </w:pPr>
    </w:p>
    <w:p w:rsidR="004C6365" w:rsidRDefault="004C6365" w:rsidP="005C61B6">
      <w:pPr>
        <w:spacing w:after="0"/>
        <w:rPr>
          <w:rFonts w:ascii="Times New Roman" w:hAnsi="Times New Roman" w:cs="Times New Roman"/>
          <w:sz w:val="20"/>
          <w:szCs w:val="20"/>
        </w:rPr>
      </w:pPr>
      <w:r>
        <w:rPr>
          <w:rFonts w:ascii="Times New Roman" w:hAnsi="Times New Roman" w:cs="Times New Roman"/>
          <w:sz w:val="20"/>
          <w:szCs w:val="20"/>
        </w:rPr>
        <w:t>Ms. Beebe also handed out a list of upcoming events along with dates, times and locations.  These events are related to the bid activities for contracts, 2, 3, 4, 5</w:t>
      </w:r>
      <w:r w:rsidR="006102D5">
        <w:rPr>
          <w:rFonts w:ascii="Times New Roman" w:hAnsi="Times New Roman" w:cs="Times New Roman"/>
          <w:sz w:val="20"/>
          <w:szCs w:val="20"/>
        </w:rPr>
        <w:t xml:space="preserve"> </w:t>
      </w:r>
      <w:r>
        <w:rPr>
          <w:rFonts w:ascii="Times New Roman" w:hAnsi="Times New Roman" w:cs="Times New Roman"/>
          <w:sz w:val="20"/>
          <w:szCs w:val="20"/>
        </w:rPr>
        <w:t>&amp; 6.</w:t>
      </w:r>
    </w:p>
    <w:p w:rsidR="004C6365" w:rsidRDefault="004C6365" w:rsidP="005C61B6">
      <w:pPr>
        <w:spacing w:after="0"/>
        <w:rPr>
          <w:rFonts w:ascii="Times New Roman" w:hAnsi="Times New Roman" w:cs="Times New Roman"/>
          <w:sz w:val="20"/>
          <w:szCs w:val="20"/>
        </w:rPr>
      </w:pPr>
    </w:p>
    <w:p w:rsidR="004C6365" w:rsidRDefault="004C6365" w:rsidP="005C61B6">
      <w:pPr>
        <w:spacing w:after="0"/>
        <w:rPr>
          <w:rFonts w:ascii="Times New Roman" w:hAnsi="Times New Roman" w:cs="Times New Roman"/>
          <w:sz w:val="20"/>
          <w:szCs w:val="20"/>
        </w:rPr>
      </w:pPr>
      <w:r>
        <w:rPr>
          <w:rFonts w:ascii="Times New Roman" w:hAnsi="Times New Roman" w:cs="Times New Roman"/>
          <w:sz w:val="20"/>
          <w:szCs w:val="20"/>
        </w:rPr>
        <w:t>Ms. Beebe informed the chair that the BOS/Water Commissioners would be taking up the discussion of whether to bid out the engineering services for the next phase of the project.  These discussions would begin at the July 20</w:t>
      </w:r>
      <w:r w:rsidRPr="004C6365">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004437BC">
        <w:rPr>
          <w:rFonts w:ascii="Times New Roman" w:hAnsi="Times New Roman" w:cs="Times New Roman"/>
          <w:sz w:val="20"/>
          <w:szCs w:val="20"/>
        </w:rPr>
        <w:t>meeting</w:t>
      </w:r>
      <w:r>
        <w:rPr>
          <w:rFonts w:ascii="Times New Roman" w:hAnsi="Times New Roman" w:cs="Times New Roman"/>
          <w:sz w:val="20"/>
          <w:szCs w:val="20"/>
        </w:rPr>
        <w:t xml:space="preserve"> and commence with a vote at the Selectman’s meeting August 5</w:t>
      </w:r>
      <w:r w:rsidRPr="004C6365">
        <w:rPr>
          <w:rFonts w:ascii="Times New Roman" w:hAnsi="Times New Roman" w:cs="Times New Roman"/>
          <w:sz w:val="20"/>
          <w:szCs w:val="20"/>
          <w:vertAlign w:val="superscript"/>
        </w:rPr>
        <w:t>th</w:t>
      </w:r>
      <w:r>
        <w:rPr>
          <w:rFonts w:ascii="Times New Roman" w:hAnsi="Times New Roman" w:cs="Times New Roman"/>
          <w:sz w:val="20"/>
          <w:szCs w:val="20"/>
        </w:rPr>
        <w:t>.</w:t>
      </w:r>
    </w:p>
    <w:p w:rsidR="00651FE6" w:rsidRDefault="00651FE6" w:rsidP="005C61B6">
      <w:pPr>
        <w:spacing w:after="0"/>
        <w:rPr>
          <w:rFonts w:ascii="Times New Roman" w:hAnsi="Times New Roman" w:cs="Times New Roman"/>
          <w:sz w:val="20"/>
          <w:szCs w:val="20"/>
        </w:rPr>
      </w:pPr>
    </w:p>
    <w:p w:rsidR="00651FE6" w:rsidRDefault="00651FE6" w:rsidP="005C61B6">
      <w:pPr>
        <w:spacing w:after="0"/>
        <w:rPr>
          <w:rFonts w:ascii="Times New Roman" w:hAnsi="Times New Roman" w:cs="Times New Roman"/>
          <w:sz w:val="20"/>
          <w:szCs w:val="20"/>
        </w:rPr>
      </w:pPr>
      <w:r>
        <w:rPr>
          <w:rFonts w:ascii="Times New Roman" w:hAnsi="Times New Roman" w:cs="Times New Roman"/>
          <w:sz w:val="20"/>
          <w:szCs w:val="20"/>
        </w:rPr>
        <w:t>A lengthy discussion then ensued between the committee members and several others in attendance.  Ms. Beebe explained that M.G.L Chapter 30B provides an exemption for engineering/design services.  Others in attendance argued that despite the exemption, the current engineer has been working continuously on the town water project since 2009.  In addition, questions were raised as to whether the project engineer should also assume the roles of project manager and construction administrator.</w:t>
      </w:r>
    </w:p>
    <w:p w:rsidR="00651FE6" w:rsidRDefault="00651FE6" w:rsidP="005C61B6">
      <w:pPr>
        <w:spacing w:after="0"/>
        <w:rPr>
          <w:rFonts w:ascii="Times New Roman" w:hAnsi="Times New Roman" w:cs="Times New Roman"/>
          <w:sz w:val="20"/>
          <w:szCs w:val="20"/>
        </w:rPr>
      </w:pPr>
    </w:p>
    <w:p w:rsidR="00651FE6" w:rsidRPr="007415B5" w:rsidRDefault="00651FE6" w:rsidP="005C61B6">
      <w:pPr>
        <w:spacing w:after="0"/>
        <w:rPr>
          <w:rFonts w:ascii="Times New Roman" w:hAnsi="Times New Roman" w:cs="Times New Roman"/>
          <w:sz w:val="20"/>
          <w:szCs w:val="20"/>
        </w:rPr>
      </w:pPr>
      <w:r>
        <w:rPr>
          <w:rFonts w:ascii="Times New Roman" w:hAnsi="Times New Roman" w:cs="Times New Roman"/>
          <w:sz w:val="20"/>
          <w:szCs w:val="20"/>
        </w:rPr>
        <w:t>Meeting adjourned at 9:46 AM.</w:t>
      </w:r>
    </w:p>
    <w:p w:rsidR="00DC338A" w:rsidRDefault="00DC338A" w:rsidP="005C61B6">
      <w:pPr>
        <w:spacing w:after="0"/>
        <w:rPr>
          <w:rFonts w:ascii="Times New Roman" w:hAnsi="Times New Roman" w:cs="Times New Roman"/>
          <w:i/>
          <w:sz w:val="20"/>
          <w:szCs w:val="20"/>
        </w:rPr>
      </w:pPr>
    </w:p>
    <w:p w:rsidR="00DC338A" w:rsidRDefault="00DC338A" w:rsidP="005C61B6">
      <w:pPr>
        <w:spacing w:after="0"/>
        <w:rPr>
          <w:rFonts w:ascii="Times New Roman" w:hAnsi="Times New Roman" w:cs="Times New Roman"/>
          <w:sz w:val="20"/>
          <w:szCs w:val="20"/>
        </w:rPr>
      </w:pPr>
      <w:r>
        <w:rPr>
          <w:rFonts w:ascii="Times New Roman" w:hAnsi="Times New Roman" w:cs="Times New Roman"/>
          <w:sz w:val="20"/>
          <w:szCs w:val="20"/>
        </w:rPr>
        <w:t>Respectfully submitted,</w:t>
      </w:r>
    </w:p>
    <w:p w:rsidR="00DC338A" w:rsidRDefault="00DC338A" w:rsidP="005C61B6">
      <w:pPr>
        <w:spacing w:after="0"/>
        <w:rPr>
          <w:rFonts w:ascii="Times New Roman" w:hAnsi="Times New Roman" w:cs="Times New Roman"/>
          <w:sz w:val="20"/>
          <w:szCs w:val="20"/>
        </w:rPr>
      </w:pPr>
    </w:p>
    <w:p w:rsidR="00DC338A" w:rsidRPr="00DC338A" w:rsidRDefault="00DC338A" w:rsidP="005C61B6">
      <w:pPr>
        <w:spacing w:after="0"/>
        <w:rPr>
          <w:rFonts w:ascii="Times New Roman" w:hAnsi="Times New Roman" w:cs="Times New Roman"/>
          <w:sz w:val="20"/>
          <w:szCs w:val="20"/>
        </w:rPr>
      </w:pPr>
      <w:r>
        <w:rPr>
          <w:rFonts w:ascii="Times New Roman" w:hAnsi="Times New Roman" w:cs="Times New Roman"/>
          <w:sz w:val="20"/>
          <w:szCs w:val="20"/>
        </w:rPr>
        <w:t>Fred Guidi</w:t>
      </w:r>
    </w:p>
    <w:p w:rsidR="005C61B6" w:rsidRDefault="005C61B6" w:rsidP="005C61B6">
      <w:pPr>
        <w:spacing w:after="0"/>
        <w:rPr>
          <w:rFonts w:ascii="Times New Roman" w:hAnsi="Times New Roman" w:cs="Times New Roman"/>
          <w:sz w:val="20"/>
          <w:szCs w:val="20"/>
        </w:rPr>
      </w:pPr>
    </w:p>
    <w:p w:rsidR="005C61B6" w:rsidRPr="005C61B6" w:rsidRDefault="005C61B6" w:rsidP="005C61B6">
      <w:pPr>
        <w:spacing w:after="0"/>
        <w:rPr>
          <w:rFonts w:ascii="Times New Roman" w:hAnsi="Times New Roman" w:cs="Times New Roman"/>
          <w:sz w:val="20"/>
          <w:szCs w:val="20"/>
        </w:rPr>
      </w:pPr>
    </w:p>
    <w:p w:rsidR="005C61B6" w:rsidRPr="005C61B6" w:rsidRDefault="005C61B6" w:rsidP="005C61B6">
      <w:pPr>
        <w:spacing w:after="0"/>
        <w:rPr>
          <w:rFonts w:ascii="Times New Roman" w:hAnsi="Times New Roman" w:cs="Times New Roman"/>
        </w:rPr>
      </w:pPr>
    </w:p>
    <w:sectPr w:rsidR="005C61B6" w:rsidRPr="005C61B6" w:rsidSect="00EB17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20"/>
  <w:characterSpacingControl w:val="doNotCompress"/>
  <w:compat/>
  <w:rsids>
    <w:rsidRoot w:val="005C61B6"/>
    <w:rsid w:val="00021D56"/>
    <w:rsid w:val="000345CB"/>
    <w:rsid w:val="000A4EDC"/>
    <w:rsid w:val="000E1AB8"/>
    <w:rsid w:val="00125DBF"/>
    <w:rsid w:val="0013565B"/>
    <w:rsid w:val="004437BC"/>
    <w:rsid w:val="004C6365"/>
    <w:rsid w:val="00533729"/>
    <w:rsid w:val="00537FED"/>
    <w:rsid w:val="005416A9"/>
    <w:rsid w:val="00557726"/>
    <w:rsid w:val="005C61B6"/>
    <w:rsid w:val="006102D5"/>
    <w:rsid w:val="00623BE9"/>
    <w:rsid w:val="00651FE6"/>
    <w:rsid w:val="006766CD"/>
    <w:rsid w:val="007415B5"/>
    <w:rsid w:val="00782E42"/>
    <w:rsid w:val="00904C7E"/>
    <w:rsid w:val="009D0C95"/>
    <w:rsid w:val="00A40361"/>
    <w:rsid w:val="00AB1D55"/>
    <w:rsid w:val="00B511FE"/>
    <w:rsid w:val="00B774B5"/>
    <w:rsid w:val="00BA6F3D"/>
    <w:rsid w:val="00D3748F"/>
    <w:rsid w:val="00D820B4"/>
    <w:rsid w:val="00DC338A"/>
    <w:rsid w:val="00DF6589"/>
    <w:rsid w:val="00EB1773"/>
    <w:rsid w:val="00EF0705"/>
    <w:rsid w:val="00F147D2"/>
    <w:rsid w:val="00FD13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7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Guidi</dc:creator>
  <cp:lastModifiedBy>Laurie Gillespie-Lee</cp:lastModifiedBy>
  <cp:revision>2</cp:revision>
  <cp:lastPrinted>2015-07-08T13:04:00Z</cp:lastPrinted>
  <dcterms:created xsi:type="dcterms:W3CDTF">2015-07-08T13:04:00Z</dcterms:created>
  <dcterms:modified xsi:type="dcterms:W3CDTF">2015-07-08T13:04:00Z</dcterms:modified>
</cp:coreProperties>
</file>